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B24E4" w14:textId="77777777" w:rsidR="0044431C" w:rsidRPr="00DD5C15" w:rsidRDefault="0044431C" w:rsidP="0044431C">
      <w:pPr>
        <w:tabs>
          <w:tab w:val="left" w:pos="1215"/>
        </w:tabs>
        <w:spacing w:after="0" w:line="360" w:lineRule="auto"/>
        <w:rPr>
          <w:rFonts w:ascii="Arial" w:hAnsi="Arial" w:cs="Arial"/>
          <w:sz w:val="28"/>
          <w:szCs w:val="28"/>
          <w14:cntxtAlts/>
        </w:rPr>
      </w:pPr>
      <w:r w:rsidRPr="00DD5C15">
        <w:rPr>
          <w:noProof/>
          <w14:cntxtAlts/>
        </w:rPr>
        <mc:AlternateContent>
          <mc:Choice Requires="wps">
            <w:drawing>
              <wp:anchor distT="45720" distB="45720" distL="114300" distR="114300" simplePos="0" relativeHeight="251749376" behindDoc="1" locked="0" layoutInCell="1" allowOverlap="1" wp14:anchorId="4F41FB0F" wp14:editId="12FEFFAA">
                <wp:simplePos x="0" y="0"/>
                <wp:positionH relativeFrom="column">
                  <wp:posOffset>-125095</wp:posOffset>
                </wp:positionH>
                <wp:positionV relativeFrom="paragraph">
                  <wp:posOffset>48895</wp:posOffset>
                </wp:positionV>
                <wp:extent cx="7000875" cy="1404620"/>
                <wp:effectExtent l="0" t="0" r="28575" b="15240"/>
                <wp:wrapNone/>
                <wp:docPr id="1"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00875" cy="1404620"/>
                        </a:xfrm>
                        <a:prstGeom prst="rect">
                          <a:avLst/>
                        </a:prstGeom>
                        <a:solidFill>
                          <a:srgbClr val="FFFFFF"/>
                        </a:solidFill>
                        <a:ln w="9525">
                          <a:solidFill>
                            <a:srgbClr val="000000"/>
                          </a:solidFill>
                          <a:miter lim="800000"/>
                          <a:headEnd/>
                          <a:tailEnd/>
                        </a:ln>
                      </wps:spPr>
                      <wps:txbx>
                        <w:txbxContent>
                          <w:p w14:paraId="52705A67" w14:textId="1157913F" w:rsidR="0044431C" w:rsidRPr="00DD5C15" w:rsidRDefault="0044431C" w:rsidP="0044431C">
                            <w:pPr>
                              <w:rPr>
                                <w:rFonts w:ascii="Cursive Dumont maternelle" w:hAnsi="Cursive Dumont maternelle"/>
                                <w:sz w:val="28"/>
                                <w:szCs w:val="28"/>
                                <w14:cntxtAlts/>
                              </w:rPr>
                            </w:pPr>
                            <w:r w:rsidRPr="00D75870">
                              <w:rPr>
                                <w:rFonts w:ascii="Cursive Dumont maternelle" w:hAnsi="Cursive Dumont maternelle"/>
                                <w:sz w:val="28"/>
                                <w:szCs w:val="28"/>
                              </w:rPr>
                              <w:t xml:space="preserve">TEXTE </w:t>
                            </w:r>
                            <w:r>
                              <w:rPr>
                                <w:rFonts w:ascii="Cursive Dumont maternelle" w:hAnsi="Cursive Dumont maternelle"/>
                                <w:sz w:val="28"/>
                                <w:szCs w:val="28"/>
                              </w:rPr>
                              <w:t>10</w:t>
                            </w:r>
                            <w:r w:rsidRPr="00D75870">
                              <w:rPr>
                                <w:rFonts w:ascii="Cursive Dumont maternelle" w:hAnsi="Cursive Dumont maternelle"/>
                                <w:sz w:val="28"/>
                                <w:szCs w:val="28"/>
                              </w:rPr>
                              <w:t xml:space="preserve">, </w:t>
                            </w:r>
                            <w:r>
                              <w:rPr>
                                <w:rFonts w:ascii="Cursive Dumont maternelle" w:hAnsi="Cursive Dumont maternelle"/>
                                <w:sz w:val="28"/>
                                <w:szCs w:val="28"/>
                              </w:rPr>
                              <w:tab/>
                            </w:r>
                            <w:r>
                              <w:rPr>
                                <w:rFonts w:ascii="Cursive Dumont maternelle" w:hAnsi="Cursive Dumont maternelle"/>
                                <w:sz w:val="28"/>
                                <w:szCs w:val="28"/>
                              </w:rPr>
                              <w:tab/>
                            </w:r>
                            <w:r>
                              <w:rPr>
                                <w:rFonts w:ascii="Cursive Dumont maternelle" w:hAnsi="Cursive Dumont maternelle"/>
                                <w:sz w:val="28"/>
                                <w:szCs w:val="28"/>
                              </w:rPr>
                              <w:tab/>
                            </w:r>
                            <w:r>
                              <w:rPr>
                                <w:rFonts w:ascii="Cursive Dumont maternelle" w:hAnsi="Cursive Dumont maternelle"/>
                                <w:sz w:val="28"/>
                                <w:szCs w:val="28"/>
                              </w:rPr>
                              <w:tab/>
                            </w:r>
                            <w:bookmarkStart w:id="0" w:name="_Hlk84934766"/>
                            <w:r w:rsidRPr="00203CEC">
                              <w:rPr>
                                <w:rFonts w:ascii="Cursive Dumont maternelle" w:hAnsi="Cursive Dumont maternelle"/>
                                <w:sz w:val="36"/>
                                <w:szCs w:val="36"/>
                                <w14:cntxtAlts/>
                              </w:rPr>
                              <w:t>Zeus conquiert l’olympe. suite</w:t>
                            </w:r>
                            <w:bookmarkEnd w:id="0"/>
                          </w:p>
                          <w:p w14:paraId="3B491555" w14:textId="77777777" w:rsidR="0044431C" w:rsidRPr="00D75870" w:rsidRDefault="0044431C" w:rsidP="0044431C">
                            <w:pPr>
                              <w:rPr>
                                <w:rFonts w:ascii="Cursive Dumont maternelle" w:hAnsi="Cursive Dumont maternelle"/>
                                <w:sz w:val="28"/>
                                <w:szCs w:val="28"/>
                              </w:rPr>
                            </w:pPr>
                            <w:r w:rsidRPr="00D75870">
                              <w:rPr>
                                <w:rFonts w:ascii="Cursive Dumont maternelle" w:hAnsi="Cursive Dumont maternelle"/>
                                <w:sz w:val="28"/>
                                <w:szCs w:val="28"/>
                              </w:rPr>
                              <w:t>NOM</w:t>
                            </w:r>
                            <w:r w:rsidRPr="00D75870">
                              <w:rPr>
                                <w:rFonts w:ascii="Calibri" w:hAnsi="Calibri" w:cs="Calibri"/>
                                <w:sz w:val="28"/>
                                <w:szCs w:val="28"/>
                              </w:rPr>
                              <w:t> </w:t>
                            </w:r>
                            <w:r w:rsidRPr="00D75870">
                              <w:rPr>
                                <w:rFonts w:ascii="Cursive Dumont maternelle" w:hAnsi="Cursive Dumont maternelle"/>
                                <w:sz w:val="28"/>
                                <w:szCs w:val="28"/>
                              </w:rPr>
                              <w:t>: ………………………………</w:t>
                            </w:r>
                            <w:r w:rsidRPr="00DD5C15">
                              <w:rPr>
                                <w:rFonts w:ascii="Cursive Dumont maternelle" w:hAnsi="Cursive Dumont maternelle"/>
                                <w:sz w:val="28"/>
                                <w:szCs w:val="28"/>
                                <w14:cntxtAlts/>
                              </w:rPr>
                              <w:t>Prénom</w:t>
                            </w:r>
                            <w:r w:rsidRPr="00DD5C15">
                              <w:rPr>
                                <w:rFonts w:ascii="Calibri" w:hAnsi="Calibri" w:cs="Calibri"/>
                                <w:sz w:val="28"/>
                                <w:szCs w:val="28"/>
                                <w14:cntxtAlts/>
                              </w:rPr>
                              <w:t> </w:t>
                            </w:r>
                            <w:r w:rsidRPr="00DD5C15">
                              <w:rPr>
                                <w:rFonts w:ascii="Cursive Dumont maternelle" w:hAnsi="Cursive Dumont maternelle"/>
                                <w:sz w:val="28"/>
                                <w:szCs w:val="28"/>
                                <w14:cntxtAlts/>
                              </w:rPr>
                              <w:t>: …………………………………</w:t>
                            </w:r>
                            <w:r w:rsidRPr="00D75870">
                              <w:rPr>
                                <w:rFonts w:ascii="Cursive Dumont maternelle" w:hAnsi="Cursive Dumont maternelle"/>
                                <w:sz w:val="28"/>
                                <w:szCs w:val="28"/>
                              </w:rPr>
                              <w:tab/>
                            </w:r>
                            <w:r w:rsidRPr="00D75870">
                              <w:rPr>
                                <w:rFonts w:ascii="Cursive Dumont maternelle" w:hAnsi="Cursive Dumont maternelle"/>
                                <w:sz w:val="28"/>
                                <w:szCs w:val="28"/>
                              </w:rPr>
                              <w:tab/>
                            </w:r>
                            <w:r w:rsidRPr="00DD5C15">
                              <w:rPr>
                                <w:rFonts w:ascii="Cursive Dumont maternelle" w:hAnsi="Cursive Dumont maternelle"/>
                                <w:sz w:val="28"/>
                                <w:szCs w:val="28"/>
                                <w14:cntxtAlts/>
                              </w:rPr>
                              <w:t>Classe</w:t>
                            </w:r>
                            <w:r w:rsidRPr="00DD5C15">
                              <w:rPr>
                                <w:rFonts w:ascii="Calibri" w:hAnsi="Calibri" w:cs="Calibri"/>
                                <w:sz w:val="28"/>
                                <w:szCs w:val="28"/>
                                <w14:cntxtAlts/>
                              </w:rPr>
                              <w:t> </w:t>
                            </w:r>
                            <w:r w:rsidRPr="00DD5C15">
                              <w:rPr>
                                <w:rFonts w:ascii="Cursive Dumont maternelle" w:hAnsi="Cursive Dumont maternelle"/>
                                <w:sz w:val="28"/>
                                <w:szCs w:val="28"/>
                                <w14:cntxtAlts/>
                              </w:rPr>
                              <w:t>:</w:t>
                            </w:r>
                            <w:r w:rsidRPr="00D75870">
                              <w:rPr>
                                <w:rFonts w:ascii="Cursive Dumont maternelle" w:hAnsi="Cursive Dumont maternelle"/>
                                <w:sz w:val="28"/>
                                <w:szCs w:val="28"/>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F41FB0F" id="_x0000_s1028" type="#_x0000_t202" style="position:absolute;margin-left:-9.85pt;margin-top:3.85pt;width:551.25pt;height:110.6pt;z-index:-25156710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">
                <v:textbox style="mso-fit-shape-to-text:t">
                  <w:txbxContent>
                    <w:p w14:paraId="52705A67" w14:textId="1157913F" w:rsidR="0044431C" w:rsidRPr="00DD5C15" w:rsidRDefault="0044431C" w:rsidP="0044431C">
                      <w:pPr>
                        <w:rPr>
                          <w:rFonts w:ascii="Cursive Dumont maternelle" w:hAnsi="Cursive Dumont maternelle"/>
                          <w:sz w:val="28"/>
                          <w:szCs w:val="28"/>
                          <w14:cntxtAlts/>
                        </w:rPr>
                      </w:pPr>
                      <w:r w:rsidRPr="00D75870">
                        <w:rPr>
                          <w:rFonts w:ascii="Cursive Dumont maternelle" w:hAnsi="Cursive Dumont maternelle"/>
                          <w:sz w:val="28"/>
                          <w:szCs w:val="28"/>
                        </w:rPr>
                        <w:t xml:space="preserve">TEXTE </w:t>
                      </w:r>
                      <w:r>
                        <w:rPr>
                          <w:rFonts w:ascii="Cursive Dumont maternelle" w:hAnsi="Cursive Dumont maternelle"/>
                          <w:sz w:val="28"/>
                          <w:szCs w:val="28"/>
                        </w:rPr>
                        <w:t>1</w:t>
                      </w:r>
                      <w:r>
                        <w:rPr>
                          <w:rFonts w:ascii="Cursive Dumont maternelle" w:hAnsi="Cursive Dumont maternelle"/>
                          <w:sz w:val="28"/>
                          <w:szCs w:val="28"/>
                        </w:rPr>
                        <w:t>0</w:t>
                      </w:r>
                      <w:r w:rsidRPr="00D75870">
                        <w:rPr>
                          <w:rFonts w:ascii="Cursive Dumont maternelle" w:hAnsi="Cursive Dumont maternelle"/>
                          <w:sz w:val="28"/>
                          <w:szCs w:val="28"/>
                        </w:rPr>
                        <w:t xml:space="preserve">, </w:t>
                      </w:r>
                      <w:r>
                        <w:rPr>
                          <w:rFonts w:ascii="Cursive Dumont maternelle" w:hAnsi="Cursive Dumont maternelle"/>
                          <w:sz w:val="28"/>
                          <w:szCs w:val="28"/>
                        </w:rPr>
                        <w:tab/>
                      </w:r>
                      <w:r>
                        <w:rPr>
                          <w:rFonts w:ascii="Cursive Dumont maternelle" w:hAnsi="Cursive Dumont maternelle"/>
                          <w:sz w:val="28"/>
                          <w:szCs w:val="28"/>
                        </w:rPr>
                        <w:tab/>
                      </w:r>
                      <w:r>
                        <w:rPr>
                          <w:rFonts w:ascii="Cursive Dumont maternelle" w:hAnsi="Cursive Dumont maternelle"/>
                          <w:sz w:val="28"/>
                          <w:szCs w:val="28"/>
                        </w:rPr>
                        <w:tab/>
                      </w:r>
                      <w:r>
                        <w:rPr>
                          <w:rFonts w:ascii="Cursive Dumont maternelle" w:hAnsi="Cursive Dumont maternelle"/>
                          <w:sz w:val="28"/>
                          <w:szCs w:val="28"/>
                        </w:rPr>
                        <w:tab/>
                      </w:r>
                      <w:bookmarkStart w:id="8" w:name="_Hlk84934766"/>
                      <w:r w:rsidRPr="00203CEC">
                        <w:rPr>
                          <w:rFonts w:ascii="Cursive Dumont maternelle" w:hAnsi="Cursive Dumont maternelle"/>
                          <w:sz w:val="36"/>
                          <w:szCs w:val="36"/>
                          <w14:cntxtAlts/>
                        </w:rPr>
                        <w:t>Zeus conquiert l’olympe. suite</w:t>
                      </w:r>
                      <w:bookmarkEnd w:id="8"/>
                    </w:p>
                    <w:p w14:paraId="3B491555" w14:textId="77777777" w:rsidR="0044431C" w:rsidRPr="00D75870" w:rsidRDefault="0044431C" w:rsidP="0044431C">
                      <w:pPr>
                        <w:rPr>
                          <w:rFonts w:ascii="Cursive Dumont maternelle" w:hAnsi="Cursive Dumont maternelle"/>
                          <w:sz w:val="28"/>
                          <w:szCs w:val="28"/>
                        </w:rPr>
                      </w:pPr>
                      <w:r w:rsidRPr="00D75870">
                        <w:rPr>
                          <w:rFonts w:ascii="Cursive Dumont maternelle" w:hAnsi="Cursive Dumont maternelle"/>
                          <w:sz w:val="28"/>
                          <w:szCs w:val="28"/>
                        </w:rPr>
                        <w:t>NOM</w:t>
                      </w:r>
                      <w:r w:rsidRPr="00D75870">
                        <w:rPr>
                          <w:rFonts w:ascii="Calibri" w:hAnsi="Calibri" w:cs="Calibri"/>
                          <w:sz w:val="28"/>
                          <w:szCs w:val="28"/>
                        </w:rPr>
                        <w:t> </w:t>
                      </w:r>
                      <w:r w:rsidRPr="00D75870">
                        <w:rPr>
                          <w:rFonts w:ascii="Cursive Dumont maternelle" w:hAnsi="Cursive Dumont maternelle"/>
                          <w:sz w:val="28"/>
                          <w:szCs w:val="28"/>
                        </w:rPr>
                        <w:t>: ………………………………</w:t>
                      </w:r>
                      <w:r w:rsidRPr="00DD5C15">
                        <w:rPr>
                          <w:rFonts w:ascii="Cursive Dumont maternelle" w:hAnsi="Cursive Dumont maternelle"/>
                          <w:sz w:val="28"/>
                          <w:szCs w:val="28"/>
                          <w14:cntxtAlts/>
                        </w:rPr>
                        <w:t>Prénom</w:t>
                      </w:r>
                      <w:r w:rsidRPr="00DD5C15">
                        <w:rPr>
                          <w:rFonts w:ascii="Calibri" w:hAnsi="Calibri" w:cs="Calibri"/>
                          <w:sz w:val="28"/>
                          <w:szCs w:val="28"/>
                          <w14:cntxtAlts/>
                        </w:rPr>
                        <w:t> </w:t>
                      </w:r>
                      <w:r w:rsidRPr="00DD5C15">
                        <w:rPr>
                          <w:rFonts w:ascii="Cursive Dumont maternelle" w:hAnsi="Cursive Dumont maternelle"/>
                          <w:sz w:val="28"/>
                          <w:szCs w:val="28"/>
                          <w14:cntxtAlts/>
                        </w:rPr>
                        <w:t>: …………………………………</w:t>
                      </w:r>
                      <w:r w:rsidRPr="00D75870">
                        <w:rPr>
                          <w:rFonts w:ascii="Cursive Dumont maternelle" w:hAnsi="Cursive Dumont maternelle"/>
                          <w:sz w:val="28"/>
                          <w:szCs w:val="28"/>
                        </w:rPr>
                        <w:tab/>
                      </w:r>
                      <w:r w:rsidRPr="00D75870">
                        <w:rPr>
                          <w:rFonts w:ascii="Cursive Dumont maternelle" w:hAnsi="Cursive Dumont maternelle"/>
                          <w:sz w:val="28"/>
                          <w:szCs w:val="28"/>
                        </w:rPr>
                        <w:tab/>
                      </w:r>
                      <w:r w:rsidRPr="00DD5C15">
                        <w:rPr>
                          <w:rFonts w:ascii="Cursive Dumont maternelle" w:hAnsi="Cursive Dumont maternelle"/>
                          <w:sz w:val="28"/>
                          <w:szCs w:val="28"/>
                          <w14:cntxtAlts/>
                        </w:rPr>
                        <w:t>Classe</w:t>
                      </w:r>
                      <w:r w:rsidRPr="00DD5C15">
                        <w:rPr>
                          <w:rFonts w:ascii="Calibri" w:hAnsi="Calibri" w:cs="Calibri"/>
                          <w:sz w:val="28"/>
                          <w:szCs w:val="28"/>
                          <w14:cntxtAlts/>
                        </w:rPr>
                        <w:t> </w:t>
                      </w:r>
                      <w:r w:rsidRPr="00DD5C15">
                        <w:rPr>
                          <w:rFonts w:ascii="Cursive Dumont maternelle" w:hAnsi="Cursive Dumont maternelle"/>
                          <w:sz w:val="28"/>
                          <w:szCs w:val="28"/>
                          <w14:cntxtAlts/>
                        </w:rPr>
                        <w:t>:</w:t>
                      </w:r>
                      <w:r w:rsidRPr="00D75870">
                        <w:rPr>
                          <w:rFonts w:ascii="Cursive Dumont maternelle" w:hAnsi="Cursive Dumont maternelle"/>
                          <w:sz w:val="28"/>
                          <w:szCs w:val="28"/>
                        </w:rPr>
                        <w:t xml:space="preserve"> …………………………………..</w:t>
                      </w:r>
                    </w:p>
                  </w:txbxContent>
                </v:textbox>
              </v:shape>
            </w:pict>
          </mc:Fallback>
        </mc:AlternateContent>
      </w:r>
    </w:p>
    <w:p w14:paraId="71230841" w14:textId="77777777" w:rsidR="0044431C" w:rsidRDefault="0044431C" w:rsidP="0044431C">
      <w:pPr>
        <w:tabs>
          <w:tab w:val="left" w:pos="1215"/>
        </w:tabs>
        <w:spacing w:after="0" w:line="360" w:lineRule="auto"/>
        <w:rPr>
          <w:rFonts w:ascii="Arial" w:hAnsi="Arial" w:cs="Arial"/>
          <w:sz w:val="28"/>
          <w:szCs w:val="28"/>
        </w:rPr>
      </w:pPr>
    </w:p>
    <w:p w14:paraId="6800A61D" w14:textId="6A6267C1" w:rsidR="0044431C" w:rsidRDefault="0044431C" w:rsidP="0044431C">
      <w:pPr>
        <w:tabs>
          <w:tab w:val="left" w:pos="1215"/>
        </w:tabs>
        <w:spacing w:after="0" w:line="360" w:lineRule="auto"/>
        <w:rPr>
          <w:rFonts w:ascii="Arial" w:hAnsi="Arial" w:cs="Arial"/>
          <w:sz w:val="30"/>
          <w:szCs w:val="30"/>
        </w:rPr>
      </w:pPr>
    </w:p>
    <w:p w14:paraId="6B45CC18" w14:textId="7E220345" w:rsidR="0044431C" w:rsidRDefault="0044431C" w:rsidP="0044431C">
      <w:pPr>
        <w:tabs>
          <w:tab w:val="left" w:pos="1215"/>
        </w:tabs>
        <w:spacing w:after="0" w:line="360" w:lineRule="auto"/>
        <w:rPr>
          <w:rFonts w:ascii="Arial" w:hAnsi="Arial" w:cs="Arial"/>
          <w:sz w:val="30"/>
          <w:szCs w:val="30"/>
        </w:rPr>
      </w:pPr>
    </w:p>
    <w:p w14:paraId="59CF2EE6" w14:textId="5C333EE3" w:rsidR="0044431C" w:rsidRDefault="0044431C" w:rsidP="0044431C">
      <w:pPr>
        <w:tabs>
          <w:tab w:val="left" w:pos="1215"/>
        </w:tabs>
        <w:spacing w:after="0" w:line="360" w:lineRule="auto"/>
        <w:rPr>
          <w:rFonts w:ascii="Arial" w:hAnsi="Arial" w:cs="Arial"/>
          <w:sz w:val="30"/>
          <w:szCs w:val="30"/>
        </w:rPr>
      </w:pPr>
      <w:r w:rsidRPr="00203CEC">
        <w:rPr>
          <w:rFonts w:ascii="Arial" w:hAnsi="Arial" w:cs="Arial"/>
          <w:b/>
          <w:bCs/>
          <w:noProof/>
          <w:sz w:val="30"/>
          <w:szCs w:val="30"/>
        </w:rPr>
        <mc:AlternateContent>
          <mc:Choice Requires="wps">
            <w:drawing>
              <wp:anchor distT="45720" distB="45720" distL="114300" distR="114300" simplePos="0" relativeHeight="251750400" behindDoc="0" locked="0" layoutInCell="1" allowOverlap="1" wp14:anchorId="6535DBBB" wp14:editId="32606075">
                <wp:simplePos x="0" y="0"/>
                <wp:positionH relativeFrom="column">
                  <wp:posOffset>6193790</wp:posOffset>
                </wp:positionH>
                <wp:positionV relativeFrom="paragraph">
                  <wp:posOffset>240665</wp:posOffset>
                </wp:positionV>
                <wp:extent cx="618490" cy="7352030"/>
                <wp:effectExtent l="0" t="0" r="10160" b="20320"/>
                <wp:wrapSquare wrapText="bothSides"/>
                <wp:docPr id="32" name="Zone de texte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 cy="7352030"/>
                        </a:xfrm>
                        <a:prstGeom prst="rect">
                          <a:avLst/>
                        </a:prstGeom>
                        <a:solidFill>
                          <a:srgbClr val="FFFFFF"/>
                        </a:solidFill>
                        <a:ln w="9525">
                          <a:solidFill>
                            <a:srgbClr val="000000"/>
                          </a:solidFill>
                          <a:miter lim="800000"/>
                          <a:headEnd/>
                          <a:tailEnd/>
                        </a:ln>
                      </wps:spPr>
                      <wps:txbx>
                        <w:txbxContent>
                          <w:p w14:paraId="7DC437A4" w14:textId="77777777" w:rsidR="0044431C" w:rsidRPr="004E3D52" w:rsidRDefault="0044431C" w:rsidP="0044431C">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12</w:t>
                            </w:r>
                          </w:p>
                          <w:p w14:paraId="6B977FA5" w14:textId="77777777" w:rsidR="0044431C" w:rsidRPr="004E3D52" w:rsidRDefault="0044431C" w:rsidP="0044431C">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26</w:t>
                            </w:r>
                          </w:p>
                          <w:p w14:paraId="2E08BA87" w14:textId="77777777" w:rsidR="0044431C" w:rsidRPr="004E3D52" w:rsidRDefault="0044431C" w:rsidP="0044431C">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39</w:t>
                            </w:r>
                          </w:p>
                          <w:p w14:paraId="1FE8A1F0" w14:textId="77777777" w:rsidR="0044431C" w:rsidRPr="004E3D52" w:rsidRDefault="0044431C" w:rsidP="0044431C">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45</w:t>
                            </w:r>
                          </w:p>
                          <w:p w14:paraId="3A99464F" w14:textId="77777777" w:rsidR="0044431C" w:rsidRPr="004E3D52" w:rsidRDefault="0044431C" w:rsidP="0044431C">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58</w:t>
                            </w:r>
                          </w:p>
                          <w:p w14:paraId="252B218A" w14:textId="77777777" w:rsidR="0044431C" w:rsidRPr="004E3D52" w:rsidRDefault="0044431C" w:rsidP="0044431C">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69</w:t>
                            </w:r>
                          </w:p>
                          <w:p w14:paraId="02B260A3" w14:textId="77777777" w:rsidR="0044431C" w:rsidRPr="004E3D52" w:rsidRDefault="0044431C" w:rsidP="0044431C">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80</w:t>
                            </w:r>
                          </w:p>
                          <w:p w14:paraId="1031F4DB" w14:textId="77777777" w:rsidR="0044431C" w:rsidRPr="004E3D52" w:rsidRDefault="0044431C" w:rsidP="0044431C">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90</w:t>
                            </w:r>
                          </w:p>
                          <w:p w14:paraId="678B2C68" w14:textId="77777777" w:rsidR="0044431C" w:rsidRPr="004E3D52" w:rsidRDefault="0044431C" w:rsidP="0044431C">
                            <w:pPr>
                              <w:pStyle w:val="Sansinterligne"/>
                              <w:spacing w:line="360" w:lineRule="auto"/>
                              <w:rPr>
                                <w:rFonts w:ascii="Arial" w:hAnsi="Arial" w:cs="Arial"/>
                                <w:color w:val="A6A6A6" w:themeColor="background1" w:themeShade="A6"/>
                                <w:sz w:val="30"/>
                                <w:szCs w:val="30"/>
                              </w:rPr>
                            </w:pPr>
                            <w:r w:rsidRPr="004E3D52">
                              <w:rPr>
                                <w:rFonts w:ascii="Arial" w:hAnsi="Arial" w:cs="Arial"/>
                                <w:color w:val="A6A6A6" w:themeColor="background1" w:themeShade="A6"/>
                                <w:sz w:val="30"/>
                                <w:szCs w:val="30"/>
                              </w:rPr>
                              <w:t>10</w:t>
                            </w:r>
                            <w:r>
                              <w:rPr>
                                <w:rFonts w:ascii="Arial" w:hAnsi="Arial" w:cs="Arial"/>
                                <w:color w:val="A6A6A6" w:themeColor="background1" w:themeShade="A6"/>
                                <w:sz w:val="30"/>
                                <w:szCs w:val="30"/>
                              </w:rPr>
                              <w:t>4</w:t>
                            </w:r>
                          </w:p>
                          <w:p w14:paraId="6133811F" w14:textId="77777777" w:rsidR="0044431C" w:rsidRPr="004E3D52" w:rsidRDefault="0044431C" w:rsidP="0044431C">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116</w:t>
                            </w:r>
                          </w:p>
                          <w:p w14:paraId="0FED7F52" w14:textId="77777777" w:rsidR="0044431C" w:rsidRPr="004E3D52" w:rsidRDefault="0044431C" w:rsidP="0044431C">
                            <w:pPr>
                              <w:pStyle w:val="Sansinterligne"/>
                              <w:spacing w:line="360" w:lineRule="auto"/>
                              <w:rPr>
                                <w:rFonts w:ascii="Arial" w:hAnsi="Arial" w:cs="Arial"/>
                                <w:color w:val="A6A6A6" w:themeColor="background1" w:themeShade="A6"/>
                                <w:sz w:val="30"/>
                                <w:szCs w:val="30"/>
                              </w:rPr>
                            </w:pPr>
                            <w:r w:rsidRPr="004E3D52">
                              <w:rPr>
                                <w:rFonts w:ascii="Arial" w:hAnsi="Arial" w:cs="Arial"/>
                                <w:color w:val="A6A6A6" w:themeColor="background1" w:themeShade="A6"/>
                                <w:sz w:val="30"/>
                                <w:szCs w:val="30"/>
                              </w:rPr>
                              <w:t>1</w:t>
                            </w:r>
                            <w:r>
                              <w:rPr>
                                <w:rFonts w:ascii="Arial" w:hAnsi="Arial" w:cs="Arial"/>
                                <w:color w:val="A6A6A6" w:themeColor="background1" w:themeShade="A6"/>
                                <w:sz w:val="30"/>
                                <w:szCs w:val="30"/>
                              </w:rPr>
                              <w:t>20</w:t>
                            </w:r>
                          </w:p>
                          <w:p w14:paraId="253A2656" w14:textId="77777777" w:rsidR="0044431C" w:rsidRPr="004E3D52" w:rsidRDefault="0044431C" w:rsidP="0044431C">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130</w:t>
                            </w:r>
                          </w:p>
                          <w:p w14:paraId="42DD77E6" w14:textId="77777777" w:rsidR="0044431C" w:rsidRPr="004E3D52" w:rsidRDefault="0044431C" w:rsidP="0044431C">
                            <w:pPr>
                              <w:pStyle w:val="Sansinterligne"/>
                              <w:spacing w:line="360" w:lineRule="auto"/>
                              <w:rPr>
                                <w:rFonts w:ascii="Arial" w:hAnsi="Arial" w:cs="Arial"/>
                                <w:color w:val="A6A6A6" w:themeColor="background1" w:themeShade="A6"/>
                                <w:sz w:val="32"/>
                                <w:szCs w:val="32"/>
                              </w:rPr>
                            </w:pPr>
                            <w:r w:rsidRPr="004E3D52">
                              <w:rPr>
                                <w:rFonts w:ascii="Arial" w:hAnsi="Arial" w:cs="Arial"/>
                                <w:color w:val="A6A6A6" w:themeColor="background1" w:themeShade="A6"/>
                                <w:sz w:val="32"/>
                                <w:szCs w:val="32"/>
                              </w:rPr>
                              <w:t>1</w:t>
                            </w:r>
                            <w:r>
                              <w:rPr>
                                <w:rFonts w:ascii="Arial" w:hAnsi="Arial" w:cs="Arial"/>
                                <w:color w:val="A6A6A6" w:themeColor="background1" w:themeShade="A6"/>
                                <w:sz w:val="32"/>
                                <w:szCs w:val="32"/>
                              </w:rPr>
                              <w:t>41149</w:t>
                            </w:r>
                          </w:p>
                          <w:p w14:paraId="454D9768" w14:textId="77777777" w:rsidR="0044431C" w:rsidRPr="004E3D52" w:rsidRDefault="0044431C" w:rsidP="0044431C">
                            <w:pPr>
                              <w:pStyle w:val="Sansinterligne"/>
                              <w:spacing w:line="360" w:lineRule="auto"/>
                              <w:rPr>
                                <w:rFonts w:ascii="Arial" w:hAnsi="Arial" w:cs="Arial"/>
                                <w:color w:val="A6A6A6" w:themeColor="background1" w:themeShade="A6"/>
                                <w:sz w:val="32"/>
                                <w:szCs w:val="32"/>
                              </w:rPr>
                            </w:pPr>
                            <w:r w:rsidRPr="004E3D52">
                              <w:rPr>
                                <w:rFonts w:ascii="Arial" w:hAnsi="Arial" w:cs="Arial"/>
                                <w:color w:val="A6A6A6" w:themeColor="background1" w:themeShade="A6"/>
                                <w:sz w:val="32"/>
                                <w:szCs w:val="32"/>
                              </w:rPr>
                              <w:t>1</w:t>
                            </w:r>
                            <w:r>
                              <w:rPr>
                                <w:rFonts w:ascii="Arial" w:hAnsi="Arial" w:cs="Arial"/>
                                <w:color w:val="A6A6A6" w:themeColor="background1" w:themeShade="A6"/>
                                <w:sz w:val="32"/>
                                <w:szCs w:val="32"/>
                              </w:rPr>
                              <w:t>61</w:t>
                            </w:r>
                          </w:p>
                          <w:p w14:paraId="4CB65D5A" w14:textId="77777777" w:rsidR="0044431C" w:rsidRPr="004E3D52" w:rsidRDefault="0044431C" w:rsidP="0044431C">
                            <w:pPr>
                              <w:pStyle w:val="Sansinterligne"/>
                              <w:spacing w:line="360" w:lineRule="auto"/>
                              <w:rPr>
                                <w:rFonts w:ascii="Arial" w:hAnsi="Arial" w:cs="Arial"/>
                                <w:color w:val="A6A6A6" w:themeColor="background1" w:themeShade="A6"/>
                                <w:sz w:val="32"/>
                                <w:szCs w:val="32"/>
                              </w:rPr>
                            </w:pPr>
                            <w:r>
                              <w:rPr>
                                <w:rFonts w:ascii="Arial" w:hAnsi="Arial" w:cs="Arial"/>
                                <w:color w:val="A6A6A6" w:themeColor="background1" w:themeShade="A6"/>
                                <w:sz w:val="32"/>
                                <w:szCs w:val="32"/>
                              </w:rPr>
                              <w:t>175</w:t>
                            </w:r>
                          </w:p>
                          <w:p w14:paraId="0B28271B" w14:textId="77777777" w:rsidR="0044431C" w:rsidRPr="004E3D52" w:rsidRDefault="0044431C" w:rsidP="0044431C">
                            <w:pPr>
                              <w:pStyle w:val="Sansinterligne"/>
                              <w:spacing w:line="360" w:lineRule="auto"/>
                              <w:rPr>
                                <w:rFonts w:ascii="Arial" w:hAnsi="Arial" w:cs="Arial"/>
                                <w:color w:val="A6A6A6" w:themeColor="background1" w:themeShade="A6"/>
                                <w:sz w:val="32"/>
                                <w:szCs w:val="32"/>
                              </w:rPr>
                            </w:pPr>
                            <w:r>
                              <w:rPr>
                                <w:rFonts w:ascii="Arial" w:hAnsi="Arial" w:cs="Arial"/>
                                <w:color w:val="A6A6A6" w:themeColor="background1" w:themeShade="A6"/>
                                <w:sz w:val="32"/>
                                <w:szCs w:val="32"/>
                              </w:rPr>
                              <w:t>188</w:t>
                            </w:r>
                          </w:p>
                          <w:p w14:paraId="1E70EF62" w14:textId="77777777" w:rsidR="0044431C" w:rsidRPr="004E3D52" w:rsidRDefault="0044431C" w:rsidP="0044431C">
                            <w:pPr>
                              <w:pStyle w:val="Sansinterligne"/>
                              <w:spacing w:line="360" w:lineRule="auto"/>
                              <w:rPr>
                                <w:rFonts w:ascii="Arial" w:hAnsi="Arial" w:cs="Arial"/>
                                <w:color w:val="A6A6A6" w:themeColor="background1" w:themeShade="A6"/>
                                <w:sz w:val="32"/>
                                <w:szCs w:val="32"/>
                              </w:rPr>
                            </w:pPr>
                            <w:r>
                              <w:rPr>
                                <w:rFonts w:ascii="Arial" w:hAnsi="Arial" w:cs="Arial"/>
                                <w:color w:val="A6A6A6" w:themeColor="background1" w:themeShade="A6"/>
                                <w:sz w:val="32"/>
                                <w:szCs w:val="32"/>
                              </w:rPr>
                              <w:t>200</w:t>
                            </w:r>
                          </w:p>
                          <w:p w14:paraId="6D9C3B65" w14:textId="77777777" w:rsidR="0044431C" w:rsidRDefault="0044431C" w:rsidP="0044431C">
                            <w:pPr>
                              <w:pStyle w:val="Sansinterligne"/>
                              <w:spacing w:line="360" w:lineRule="auto"/>
                              <w:rPr>
                                <w:rFonts w:ascii="Arial" w:hAnsi="Arial" w:cs="Arial"/>
                                <w:color w:val="A6A6A6" w:themeColor="background1" w:themeShade="A6"/>
                                <w:sz w:val="32"/>
                                <w:szCs w:val="32"/>
                              </w:rPr>
                            </w:pPr>
                            <w:r>
                              <w:rPr>
                                <w:rFonts w:ascii="Arial" w:hAnsi="Arial" w:cs="Arial"/>
                                <w:color w:val="A6A6A6" w:themeColor="background1" w:themeShade="A6"/>
                                <w:sz w:val="32"/>
                                <w:szCs w:val="32"/>
                              </w:rPr>
                              <w:t>213</w:t>
                            </w:r>
                          </w:p>
                          <w:p w14:paraId="1D9F85C2" w14:textId="77777777" w:rsidR="0044431C" w:rsidRPr="004E3D52" w:rsidRDefault="0044431C" w:rsidP="0044431C">
                            <w:pPr>
                              <w:pStyle w:val="Sansinterligne"/>
                              <w:spacing w:line="360" w:lineRule="auto"/>
                              <w:rPr>
                                <w:rFonts w:ascii="Arial" w:hAnsi="Arial" w:cs="Arial"/>
                                <w:sz w:val="32"/>
                                <w:szCs w:val="32"/>
                              </w:rPr>
                            </w:pPr>
                            <w:r>
                              <w:rPr>
                                <w:rFonts w:ascii="Arial" w:hAnsi="Arial" w:cs="Arial"/>
                                <w:color w:val="A6A6A6" w:themeColor="background1" w:themeShade="A6"/>
                                <w:sz w:val="32"/>
                                <w:szCs w:val="32"/>
                              </w:rPr>
                              <w:t>221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535DBBB" id="Zone de texte 32" o:spid="_x0000_s1029" type="#_x0000_t202" style="position:absolute;margin-left:487.7pt;margin-top:18.95pt;width:48.7pt;height:578.9pt;z-index:2517504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">
                <v:textbox>
                  <w:txbxContent>
                    <w:p w14:paraId="7DC437A4" w14:textId="77777777" w:rsidR="0044431C" w:rsidRPr="004E3D52" w:rsidRDefault="0044431C" w:rsidP="0044431C">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12</w:t>
                      </w:r>
                    </w:p>
                    <w:p w14:paraId="6B977FA5" w14:textId="77777777" w:rsidR="0044431C" w:rsidRPr="004E3D52" w:rsidRDefault="0044431C" w:rsidP="0044431C">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26</w:t>
                      </w:r>
                    </w:p>
                    <w:p w14:paraId="2E08BA87" w14:textId="77777777" w:rsidR="0044431C" w:rsidRPr="004E3D52" w:rsidRDefault="0044431C" w:rsidP="0044431C">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39</w:t>
                      </w:r>
                    </w:p>
                    <w:p w14:paraId="1FE8A1F0" w14:textId="77777777" w:rsidR="0044431C" w:rsidRPr="004E3D52" w:rsidRDefault="0044431C" w:rsidP="0044431C">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45</w:t>
                      </w:r>
                    </w:p>
                    <w:p w14:paraId="3A99464F" w14:textId="77777777" w:rsidR="0044431C" w:rsidRPr="004E3D52" w:rsidRDefault="0044431C" w:rsidP="0044431C">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58</w:t>
                      </w:r>
                    </w:p>
                    <w:p w14:paraId="252B218A" w14:textId="77777777" w:rsidR="0044431C" w:rsidRPr="004E3D52" w:rsidRDefault="0044431C" w:rsidP="0044431C">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69</w:t>
                      </w:r>
                    </w:p>
                    <w:p w14:paraId="02B260A3" w14:textId="77777777" w:rsidR="0044431C" w:rsidRPr="004E3D52" w:rsidRDefault="0044431C" w:rsidP="0044431C">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80</w:t>
                      </w:r>
                    </w:p>
                    <w:p w14:paraId="1031F4DB" w14:textId="77777777" w:rsidR="0044431C" w:rsidRPr="004E3D52" w:rsidRDefault="0044431C" w:rsidP="0044431C">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90</w:t>
                      </w:r>
                    </w:p>
                    <w:p w14:paraId="678B2C68" w14:textId="77777777" w:rsidR="0044431C" w:rsidRPr="004E3D52" w:rsidRDefault="0044431C" w:rsidP="0044431C">
                      <w:pPr>
                        <w:pStyle w:val="Sansinterligne"/>
                        <w:spacing w:line="360" w:lineRule="auto"/>
                        <w:rPr>
                          <w:rFonts w:ascii="Arial" w:hAnsi="Arial" w:cs="Arial"/>
                          <w:color w:val="A6A6A6" w:themeColor="background1" w:themeShade="A6"/>
                          <w:sz w:val="30"/>
                          <w:szCs w:val="30"/>
                        </w:rPr>
                      </w:pPr>
                      <w:r w:rsidRPr="004E3D52">
                        <w:rPr>
                          <w:rFonts w:ascii="Arial" w:hAnsi="Arial" w:cs="Arial"/>
                          <w:color w:val="A6A6A6" w:themeColor="background1" w:themeShade="A6"/>
                          <w:sz w:val="30"/>
                          <w:szCs w:val="30"/>
                        </w:rPr>
                        <w:t>10</w:t>
                      </w:r>
                      <w:r>
                        <w:rPr>
                          <w:rFonts w:ascii="Arial" w:hAnsi="Arial" w:cs="Arial"/>
                          <w:color w:val="A6A6A6" w:themeColor="background1" w:themeShade="A6"/>
                          <w:sz w:val="30"/>
                          <w:szCs w:val="30"/>
                        </w:rPr>
                        <w:t>4</w:t>
                      </w:r>
                    </w:p>
                    <w:p w14:paraId="6133811F" w14:textId="77777777" w:rsidR="0044431C" w:rsidRPr="004E3D52" w:rsidRDefault="0044431C" w:rsidP="0044431C">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116</w:t>
                      </w:r>
                    </w:p>
                    <w:p w14:paraId="0FED7F52" w14:textId="77777777" w:rsidR="0044431C" w:rsidRPr="004E3D52" w:rsidRDefault="0044431C" w:rsidP="0044431C">
                      <w:pPr>
                        <w:pStyle w:val="Sansinterligne"/>
                        <w:spacing w:line="360" w:lineRule="auto"/>
                        <w:rPr>
                          <w:rFonts w:ascii="Arial" w:hAnsi="Arial" w:cs="Arial"/>
                          <w:color w:val="A6A6A6" w:themeColor="background1" w:themeShade="A6"/>
                          <w:sz w:val="30"/>
                          <w:szCs w:val="30"/>
                        </w:rPr>
                      </w:pPr>
                      <w:r w:rsidRPr="004E3D52">
                        <w:rPr>
                          <w:rFonts w:ascii="Arial" w:hAnsi="Arial" w:cs="Arial"/>
                          <w:color w:val="A6A6A6" w:themeColor="background1" w:themeShade="A6"/>
                          <w:sz w:val="30"/>
                          <w:szCs w:val="30"/>
                        </w:rPr>
                        <w:t>1</w:t>
                      </w:r>
                      <w:r>
                        <w:rPr>
                          <w:rFonts w:ascii="Arial" w:hAnsi="Arial" w:cs="Arial"/>
                          <w:color w:val="A6A6A6" w:themeColor="background1" w:themeShade="A6"/>
                          <w:sz w:val="30"/>
                          <w:szCs w:val="30"/>
                        </w:rPr>
                        <w:t>20</w:t>
                      </w:r>
                    </w:p>
                    <w:p w14:paraId="253A2656" w14:textId="77777777" w:rsidR="0044431C" w:rsidRPr="004E3D52" w:rsidRDefault="0044431C" w:rsidP="0044431C">
                      <w:pPr>
                        <w:pStyle w:val="Sansinterligne"/>
                        <w:spacing w:line="360" w:lineRule="auto"/>
                        <w:rPr>
                          <w:rFonts w:ascii="Arial" w:hAnsi="Arial" w:cs="Arial"/>
                          <w:color w:val="A6A6A6" w:themeColor="background1" w:themeShade="A6"/>
                          <w:sz w:val="30"/>
                          <w:szCs w:val="30"/>
                        </w:rPr>
                      </w:pPr>
                      <w:r>
                        <w:rPr>
                          <w:rFonts w:ascii="Arial" w:hAnsi="Arial" w:cs="Arial"/>
                          <w:color w:val="A6A6A6" w:themeColor="background1" w:themeShade="A6"/>
                          <w:sz w:val="30"/>
                          <w:szCs w:val="30"/>
                        </w:rPr>
                        <w:t>130</w:t>
                      </w:r>
                    </w:p>
                    <w:p w14:paraId="42DD77E6" w14:textId="77777777" w:rsidR="0044431C" w:rsidRPr="004E3D52" w:rsidRDefault="0044431C" w:rsidP="0044431C">
                      <w:pPr>
                        <w:pStyle w:val="Sansinterligne"/>
                        <w:spacing w:line="360" w:lineRule="auto"/>
                        <w:rPr>
                          <w:rFonts w:ascii="Arial" w:hAnsi="Arial" w:cs="Arial"/>
                          <w:color w:val="A6A6A6" w:themeColor="background1" w:themeShade="A6"/>
                          <w:sz w:val="32"/>
                          <w:szCs w:val="32"/>
                        </w:rPr>
                      </w:pPr>
                      <w:r w:rsidRPr="004E3D52">
                        <w:rPr>
                          <w:rFonts w:ascii="Arial" w:hAnsi="Arial" w:cs="Arial"/>
                          <w:color w:val="A6A6A6" w:themeColor="background1" w:themeShade="A6"/>
                          <w:sz w:val="32"/>
                          <w:szCs w:val="32"/>
                        </w:rPr>
                        <w:t>1</w:t>
                      </w:r>
                      <w:r>
                        <w:rPr>
                          <w:rFonts w:ascii="Arial" w:hAnsi="Arial" w:cs="Arial"/>
                          <w:color w:val="A6A6A6" w:themeColor="background1" w:themeShade="A6"/>
                          <w:sz w:val="32"/>
                          <w:szCs w:val="32"/>
                        </w:rPr>
                        <w:t>41149</w:t>
                      </w:r>
                    </w:p>
                    <w:p w14:paraId="454D9768" w14:textId="77777777" w:rsidR="0044431C" w:rsidRPr="004E3D52" w:rsidRDefault="0044431C" w:rsidP="0044431C">
                      <w:pPr>
                        <w:pStyle w:val="Sansinterligne"/>
                        <w:spacing w:line="360" w:lineRule="auto"/>
                        <w:rPr>
                          <w:rFonts w:ascii="Arial" w:hAnsi="Arial" w:cs="Arial"/>
                          <w:color w:val="A6A6A6" w:themeColor="background1" w:themeShade="A6"/>
                          <w:sz w:val="32"/>
                          <w:szCs w:val="32"/>
                        </w:rPr>
                      </w:pPr>
                      <w:r w:rsidRPr="004E3D52">
                        <w:rPr>
                          <w:rFonts w:ascii="Arial" w:hAnsi="Arial" w:cs="Arial"/>
                          <w:color w:val="A6A6A6" w:themeColor="background1" w:themeShade="A6"/>
                          <w:sz w:val="32"/>
                          <w:szCs w:val="32"/>
                        </w:rPr>
                        <w:t>1</w:t>
                      </w:r>
                      <w:r>
                        <w:rPr>
                          <w:rFonts w:ascii="Arial" w:hAnsi="Arial" w:cs="Arial"/>
                          <w:color w:val="A6A6A6" w:themeColor="background1" w:themeShade="A6"/>
                          <w:sz w:val="32"/>
                          <w:szCs w:val="32"/>
                        </w:rPr>
                        <w:t>61</w:t>
                      </w:r>
                    </w:p>
                    <w:p w14:paraId="4CB65D5A" w14:textId="77777777" w:rsidR="0044431C" w:rsidRPr="004E3D52" w:rsidRDefault="0044431C" w:rsidP="0044431C">
                      <w:pPr>
                        <w:pStyle w:val="Sansinterligne"/>
                        <w:spacing w:line="360" w:lineRule="auto"/>
                        <w:rPr>
                          <w:rFonts w:ascii="Arial" w:hAnsi="Arial" w:cs="Arial"/>
                          <w:color w:val="A6A6A6" w:themeColor="background1" w:themeShade="A6"/>
                          <w:sz w:val="32"/>
                          <w:szCs w:val="32"/>
                        </w:rPr>
                      </w:pPr>
                      <w:r>
                        <w:rPr>
                          <w:rFonts w:ascii="Arial" w:hAnsi="Arial" w:cs="Arial"/>
                          <w:color w:val="A6A6A6" w:themeColor="background1" w:themeShade="A6"/>
                          <w:sz w:val="32"/>
                          <w:szCs w:val="32"/>
                        </w:rPr>
                        <w:t>175</w:t>
                      </w:r>
                    </w:p>
                    <w:p w14:paraId="0B28271B" w14:textId="77777777" w:rsidR="0044431C" w:rsidRPr="004E3D52" w:rsidRDefault="0044431C" w:rsidP="0044431C">
                      <w:pPr>
                        <w:pStyle w:val="Sansinterligne"/>
                        <w:spacing w:line="360" w:lineRule="auto"/>
                        <w:rPr>
                          <w:rFonts w:ascii="Arial" w:hAnsi="Arial" w:cs="Arial"/>
                          <w:color w:val="A6A6A6" w:themeColor="background1" w:themeShade="A6"/>
                          <w:sz w:val="32"/>
                          <w:szCs w:val="32"/>
                        </w:rPr>
                      </w:pPr>
                      <w:r>
                        <w:rPr>
                          <w:rFonts w:ascii="Arial" w:hAnsi="Arial" w:cs="Arial"/>
                          <w:color w:val="A6A6A6" w:themeColor="background1" w:themeShade="A6"/>
                          <w:sz w:val="32"/>
                          <w:szCs w:val="32"/>
                        </w:rPr>
                        <w:t>188</w:t>
                      </w:r>
                    </w:p>
                    <w:p w14:paraId="1E70EF62" w14:textId="77777777" w:rsidR="0044431C" w:rsidRPr="004E3D52" w:rsidRDefault="0044431C" w:rsidP="0044431C">
                      <w:pPr>
                        <w:pStyle w:val="Sansinterligne"/>
                        <w:spacing w:line="360" w:lineRule="auto"/>
                        <w:rPr>
                          <w:rFonts w:ascii="Arial" w:hAnsi="Arial" w:cs="Arial"/>
                          <w:color w:val="A6A6A6" w:themeColor="background1" w:themeShade="A6"/>
                          <w:sz w:val="32"/>
                          <w:szCs w:val="32"/>
                        </w:rPr>
                      </w:pPr>
                      <w:r>
                        <w:rPr>
                          <w:rFonts w:ascii="Arial" w:hAnsi="Arial" w:cs="Arial"/>
                          <w:color w:val="A6A6A6" w:themeColor="background1" w:themeShade="A6"/>
                          <w:sz w:val="32"/>
                          <w:szCs w:val="32"/>
                        </w:rPr>
                        <w:t>200</w:t>
                      </w:r>
                    </w:p>
                    <w:p w14:paraId="6D9C3B65" w14:textId="77777777" w:rsidR="0044431C" w:rsidRDefault="0044431C" w:rsidP="0044431C">
                      <w:pPr>
                        <w:pStyle w:val="Sansinterligne"/>
                        <w:spacing w:line="360" w:lineRule="auto"/>
                        <w:rPr>
                          <w:rFonts w:ascii="Arial" w:hAnsi="Arial" w:cs="Arial"/>
                          <w:color w:val="A6A6A6" w:themeColor="background1" w:themeShade="A6"/>
                          <w:sz w:val="32"/>
                          <w:szCs w:val="32"/>
                        </w:rPr>
                      </w:pPr>
                      <w:r>
                        <w:rPr>
                          <w:rFonts w:ascii="Arial" w:hAnsi="Arial" w:cs="Arial"/>
                          <w:color w:val="A6A6A6" w:themeColor="background1" w:themeShade="A6"/>
                          <w:sz w:val="32"/>
                          <w:szCs w:val="32"/>
                        </w:rPr>
                        <w:t>213</w:t>
                      </w:r>
                    </w:p>
                    <w:p w14:paraId="1D9F85C2" w14:textId="77777777" w:rsidR="0044431C" w:rsidRPr="004E3D52" w:rsidRDefault="0044431C" w:rsidP="0044431C">
                      <w:pPr>
                        <w:pStyle w:val="Sansinterligne"/>
                        <w:spacing w:line="360" w:lineRule="auto"/>
                        <w:rPr>
                          <w:rFonts w:ascii="Arial" w:hAnsi="Arial" w:cs="Arial"/>
                          <w:sz w:val="32"/>
                          <w:szCs w:val="32"/>
                        </w:rPr>
                      </w:pPr>
                      <w:r>
                        <w:rPr>
                          <w:rFonts w:ascii="Arial" w:hAnsi="Arial" w:cs="Arial"/>
                          <w:color w:val="A6A6A6" w:themeColor="background1" w:themeShade="A6"/>
                          <w:sz w:val="32"/>
                          <w:szCs w:val="32"/>
                        </w:rPr>
                        <w:t>221</w:t>
                      </w:r>
                    </w:p>
                  </w:txbxContent>
                </v:textbox>
                <w10:wrap type="square"/>
              </v:shape>
            </w:pict>
          </mc:Fallback>
        </mc:AlternateContent>
      </w:r>
    </w:p>
    <w:p w14:paraId="7BF19427" w14:textId="6FB3A509" w:rsidR="0044431C" w:rsidRPr="00203CEC" w:rsidRDefault="0044431C" w:rsidP="0044431C">
      <w:pPr>
        <w:tabs>
          <w:tab w:val="left" w:pos="1215"/>
        </w:tabs>
        <w:spacing w:after="0" w:line="360" w:lineRule="auto"/>
        <w:rPr>
          <w:rFonts w:ascii="Arial" w:hAnsi="Arial" w:cs="Arial"/>
          <w:sz w:val="30"/>
          <w:szCs w:val="30"/>
        </w:rPr>
      </w:pPr>
      <w:r w:rsidRPr="00203CEC">
        <w:rPr>
          <w:rFonts w:ascii="Arial" w:hAnsi="Arial" w:cs="Arial"/>
          <w:sz w:val="30"/>
          <w:szCs w:val="30"/>
        </w:rPr>
        <w:t>Lorsqu’il atteignit l’âge adulte, il alla trouver sa grand-mère Gaïa pour lui demander de l’aider à se venger de son père. Avec sa complicité, il se fit nommer échanson de Cronos et lui servit une boisson au miel à laquelle il avait mélangé une potion.</w:t>
      </w:r>
    </w:p>
    <w:p w14:paraId="7DCD9267" w14:textId="77777777" w:rsidR="0044431C" w:rsidRPr="00203CEC" w:rsidRDefault="0044431C" w:rsidP="0044431C">
      <w:pPr>
        <w:tabs>
          <w:tab w:val="left" w:pos="1215"/>
        </w:tabs>
        <w:spacing w:after="0" w:line="360" w:lineRule="auto"/>
        <w:rPr>
          <w:rFonts w:ascii="Arial" w:hAnsi="Arial" w:cs="Arial"/>
          <w:sz w:val="30"/>
          <w:szCs w:val="30"/>
        </w:rPr>
      </w:pPr>
      <w:r w:rsidRPr="00203CEC">
        <w:rPr>
          <w:rFonts w:ascii="Arial" w:hAnsi="Arial" w:cs="Arial"/>
          <w:sz w:val="30"/>
          <w:szCs w:val="30"/>
        </w:rPr>
        <w:t>Le dieu, ayant largement bu, vomit d’abord la pierre qui avait servi de leurre avant de recracher ses cinq précédents enfants (trois filles et deux fils), qui sortirent tous indemnes du corps de leur géniteur.</w:t>
      </w:r>
    </w:p>
    <w:p w14:paraId="52766B88" w14:textId="77777777" w:rsidR="0044431C" w:rsidRPr="00203CEC" w:rsidRDefault="0044431C" w:rsidP="0044431C">
      <w:pPr>
        <w:tabs>
          <w:tab w:val="left" w:pos="1215"/>
        </w:tabs>
        <w:spacing w:after="0" w:line="360" w:lineRule="auto"/>
        <w:rPr>
          <w:rFonts w:ascii="Arial" w:hAnsi="Arial" w:cs="Arial"/>
          <w:sz w:val="30"/>
          <w:szCs w:val="30"/>
        </w:rPr>
      </w:pPr>
      <w:r w:rsidRPr="00203CEC">
        <w:rPr>
          <w:rFonts w:ascii="Arial" w:hAnsi="Arial" w:cs="Arial"/>
          <w:sz w:val="30"/>
          <w:szCs w:val="30"/>
        </w:rPr>
        <w:t>Reconnaissants, ils se joignirent à leur frère pour renverser Cronos.</w:t>
      </w:r>
    </w:p>
    <w:p w14:paraId="240832D3" w14:textId="77777777" w:rsidR="0044431C" w:rsidRPr="00203CEC" w:rsidRDefault="0044431C" w:rsidP="0044431C">
      <w:pPr>
        <w:tabs>
          <w:tab w:val="left" w:pos="1215"/>
        </w:tabs>
        <w:spacing w:after="0" w:line="360" w:lineRule="auto"/>
        <w:rPr>
          <w:rFonts w:ascii="Arial" w:hAnsi="Arial" w:cs="Arial"/>
          <w:sz w:val="30"/>
          <w:szCs w:val="30"/>
        </w:rPr>
      </w:pPr>
      <w:r w:rsidRPr="00203CEC">
        <w:rPr>
          <w:rFonts w:ascii="Arial" w:hAnsi="Arial" w:cs="Arial"/>
          <w:sz w:val="30"/>
          <w:szCs w:val="30"/>
        </w:rPr>
        <w:t>Celui-ci dut alors s’enfuir et céder la place à Zeus, qui s’installa sur le mont Olympe. Mais les Titans ne voulaient pas d’un nouveau maître et une terrible bataille s’engagea.</w:t>
      </w:r>
    </w:p>
    <w:p w14:paraId="69928A23" w14:textId="77777777" w:rsidR="0044431C" w:rsidRPr="00203CEC" w:rsidRDefault="0044431C" w:rsidP="0044431C">
      <w:pPr>
        <w:tabs>
          <w:tab w:val="left" w:pos="1215"/>
        </w:tabs>
        <w:spacing w:after="0" w:line="360" w:lineRule="auto"/>
        <w:rPr>
          <w:rFonts w:ascii="Arial" w:hAnsi="Arial" w:cs="Arial"/>
          <w:sz w:val="30"/>
          <w:szCs w:val="30"/>
        </w:rPr>
      </w:pPr>
      <w:r w:rsidRPr="00203CEC">
        <w:rPr>
          <w:rFonts w:ascii="Arial" w:hAnsi="Arial" w:cs="Arial"/>
          <w:sz w:val="30"/>
          <w:szCs w:val="30"/>
        </w:rPr>
        <w:t>Finalement, dix ans plus tard, grâce à l’intervention des Cyclopes, géants avec un œil unique, et des Hécatonchires, géants aux cents bras et cinquante têtes, les Titans s’avouèrent vaincus.</w:t>
      </w:r>
    </w:p>
    <w:p w14:paraId="35CA577A" w14:textId="77777777" w:rsidR="0044431C" w:rsidRPr="00203CEC" w:rsidRDefault="0044431C" w:rsidP="0044431C">
      <w:pPr>
        <w:tabs>
          <w:tab w:val="left" w:pos="1215"/>
        </w:tabs>
        <w:spacing w:after="0" w:line="360" w:lineRule="auto"/>
        <w:rPr>
          <w:rFonts w:ascii="Arial" w:hAnsi="Arial" w:cs="Arial"/>
          <w:sz w:val="30"/>
          <w:szCs w:val="30"/>
        </w:rPr>
      </w:pPr>
      <w:r w:rsidRPr="00203CEC">
        <w:rPr>
          <w:rFonts w:ascii="Arial" w:hAnsi="Arial" w:cs="Arial"/>
          <w:sz w:val="30"/>
          <w:szCs w:val="30"/>
        </w:rPr>
        <w:t>Zeus et ses deux frères, Hadès et Poséidon, se partagèrent alors le pouvoir : le royaume de la mer revint à Poséidon, dont l’emblème fut le cheval et le trident. Hadès reçut le royaume des ombres, les Enfers, et fut représenté avec un casque invisible. Quant à Zeus, il devint sans conteste le roi de l’univers et apparut dans toute sa splendeur armée de la foudre, du sceptre ou encore de l’aigle.</w:t>
      </w:r>
    </w:p>
    <w:p w14:paraId="02D66D79" w14:textId="394342A3" w:rsidR="00E76927" w:rsidRDefault="0044431C" w:rsidP="0044431C">
      <w:pPr>
        <w:autoSpaceDE w:val="0"/>
        <w:autoSpaceDN w:val="0"/>
        <w:adjustRightInd w:val="0"/>
        <w:spacing w:after="0" w:line="360" w:lineRule="auto"/>
        <w:jc w:val="right"/>
        <w:rPr>
          <w:rFonts w:ascii="Arial" w:hAnsi="Arial" w:cs="Arial"/>
          <w:i/>
          <w:iCs/>
          <w:sz w:val="28"/>
          <w:szCs w:val="28"/>
        </w:rPr>
      </w:pPr>
      <w:r w:rsidRPr="00203CEC">
        <w:rPr>
          <w:rFonts w:ascii="Arial" w:hAnsi="Arial" w:cs="Arial"/>
          <w:i/>
          <w:iCs/>
        </w:rPr>
        <w:t>D’après les récits mythologiques</w:t>
      </w:r>
      <w:r>
        <w:rPr>
          <w:rFonts w:ascii="Arial" w:hAnsi="Arial" w:cs="Arial"/>
          <w:i/>
          <w:iCs/>
        </w:rPr>
        <w:t>.</w:t>
      </w:r>
    </w:p>
    <w:p w14:paraId="5B9B4888" w14:textId="2E066C34" w:rsidR="0044431C" w:rsidRDefault="0044431C" w:rsidP="00C844DE">
      <w:pPr>
        <w:spacing w:line="360" w:lineRule="auto"/>
        <w:rPr>
          <w:rFonts w:ascii="Cursive standard" w:hAnsi="Cursive standard" w:cs="Arial"/>
          <w:sz w:val="40"/>
          <w:szCs w:val="40"/>
        </w:rPr>
      </w:pPr>
      <w:r>
        <w:rPr>
          <w:rFonts w:ascii="Arial" w:hAnsi="Arial" w:cs="Arial"/>
          <w:noProof/>
          <w:sz w:val="28"/>
          <w:szCs w:val="28"/>
        </w:rPr>
        <w:drawing>
          <wp:anchor distT="0" distB="0" distL="114300" distR="114300" simplePos="0" relativeHeight="251752448" behindDoc="1" locked="0" layoutInCell="1" allowOverlap="1" wp14:anchorId="4771D4E4" wp14:editId="7F17053C">
            <wp:simplePos x="0" y="0"/>
            <wp:positionH relativeFrom="column">
              <wp:posOffset>523875</wp:posOffset>
            </wp:positionH>
            <wp:positionV relativeFrom="paragraph">
              <wp:posOffset>28575</wp:posOffset>
            </wp:positionV>
            <wp:extent cx="5442585" cy="1542415"/>
            <wp:effectExtent l="0" t="0" r="5715" b="635"/>
            <wp:wrapTight wrapText="bothSides">
              <wp:wrapPolygon edited="0">
                <wp:start x="0" y="0"/>
                <wp:lineTo x="0" y="21342"/>
                <wp:lineTo x="21547" y="21342"/>
                <wp:lineTo x="21547" y="0"/>
                <wp:lineTo x="0" y="0"/>
              </wp:wrapPolygon>
            </wp:wrapTight>
            <wp:docPr id="33" name="Imag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442585" cy="1542415"/>
                    </a:xfrm>
                    <a:prstGeom prst="rect">
                      <a:avLst/>
                    </a:prstGeom>
                    <a:noFill/>
                  </pic:spPr>
                </pic:pic>
              </a:graphicData>
            </a:graphic>
            <wp14:sizeRelH relativeFrom="margin">
              <wp14:pctWidth>0</wp14:pctWidth>
            </wp14:sizeRelH>
            <wp14:sizeRelV relativeFrom="margin">
              <wp14:pctHeight>0</wp14:pctHeight>
            </wp14:sizeRelV>
          </wp:anchor>
        </w:drawing>
      </w:r>
    </w:p>
    <w:p w14:paraId="0D62A546" w14:textId="1C6B1578" w:rsidR="0044431C" w:rsidRDefault="0044431C" w:rsidP="00C844DE">
      <w:pPr>
        <w:spacing w:line="360" w:lineRule="auto"/>
        <w:rPr>
          <w:rFonts w:ascii="Cursive standard" w:hAnsi="Cursive standard" w:cs="Arial"/>
          <w:sz w:val="40"/>
          <w:szCs w:val="40"/>
        </w:rPr>
      </w:pPr>
    </w:p>
    <w:p w14:paraId="5323686C" w14:textId="4952612E" w:rsidR="0044431C" w:rsidRDefault="0044431C" w:rsidP="00C844DE">
      <w:pPr>
        <w:spacing w:line="360" w:lineRule="auto"/>
        <w:rPr>
          <w:rFonts w:ascii="Cursive standard" w:hAnsi="Cursive standard" w:cs="Arial"/>
          <w:sz w:val="40"/>
          <w:szCs w:val="40"/>
        </w:rPr>
      </w:pPr>
    </w:p>
    <w:sectPr w:rsidR="0044431C" w:rsidSect="00DE2D40">
      <w:footerReference w:type="default" r:id="rId8"/>
      <w:pgSz w:w="11906" w:h="16838"/>
      <w:pgMar w:top="426" w:right="991" w:bottom="426" w:left="720" w:header="708" w:footer="14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27DB3" w14:textId="77777777" w:rsidR="00DE2D40" w:rsidRDefault="00DE2D40" w:rsidP="00DE2D40">
      <w:pPr>
        <w:spacing w:after="0" w:line="240" w:lineRule="auto"/>
      </w:pPr>
      <w:r>
        <w:separator/>
      </w:r>
    </w:p>
  </w:endnote>
  <w:endnote w:type="continuationSeparator" w:id="0">
    <w:p w14:paraId="0C7BB097" w14:textId="77777777" w:rsidR="00DE2D40" w:rsidRDefault="00DE2D40" w:rsidP="00DE2D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ursive Dumont maternelle">
    <w:panose1 w:val="02000000000000000000"/>
    <w:charset w:val="00"/>
    <w:family w:val="modern"/>
    <w:notTrueType/>
    <w:pitch w:val="variable"/>
    <w:sig w:usb0="80000007" w:usb1="00000000" w:usb2="04000000" w:usb3="00000000" w:csb0="00000001" w:csb1="00000000"/>
  </w:font>
  <w:font w:name="Cursive standard">
    <w:altName w:val="Calibri"/>
    <w:charset w:val="00"/>
    <w:family w:val="auto"/>
    <w:pitch w:val="variable"/>
    <w:sig w:usb0="80000027" w:usb1="00000002"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8EB37" w14:textId="27DAAB46" w:rsidR="00DE2D40" w:rsidRDefault="00DE2D40" w:rsidP="00DE2D40">
    <w:pPr>
      <w:pStyle w:val="Pieddepage"/>
      <w:jc w:val="center"/>
    </w:pPr>
  </w:p>
  <w:p w14:paraId="467F2EBD" w14:textId="7C8FBC4F" w:rsidR="00DE2D40" w:rsidRDefault="00DE2D40" w:rsidP="00DE2D40">
    <w:pPr>
      <w:pStyle w:val="Pieddepage"/>
      <w:jc w:val="center"/>
    </w:pPr>
    <w:r>
      <w:t>www.dys-positif.fr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799323" w14:textId="77777777" w:rsidR="00DE2D40" w:rsidRDefault="00DE2D40" w:rsidP="00DE2D40">
      <w:pPr>
        <w:spacing w:after="0" w:line="240" w:lineRule="auto"/>
      </w:pPr>
      <w:r>
        <w:separator/>
      </w:r>
    </w:p>
  </w:footnote>
  <w:footnote w:type="continuationSeparator" w:id="0">
    <w:p w14:paraId="7F7C967D" w14:textId="77777777" w:rsidR="00DE2D40" w:rsidRDefault="00DE2D40" w:rsidP="00DE2D4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06EF"/>
    <w:rsid w:val="00013D37"/>
    <w:rsid w:val="000D624C"/>
    <w:rsid w:val="000E06FC"/>
    <w:rsid w:val="00194A5E"/>
    <w:rsid w:val="002066F1"/>
    <w:rsid w:val="0028330A"/>
    <w:rsid w:val="00322D48"/>
    <w:rsid w:val="00356B79"/>
    <w:rsid w:val="003C6AD0"/>
    <w:rsid w:val="003E3C64"/>
    <w:rsid w:val="0044431C"/>
    <w:rsid w:val="004706EF"/>
    <w:rsid w:val="006144D9"/>
    <w:rsid w:val="00617F7E"/>
    <w:rsid w:val="00642319"/>
    <w:rsid w:val="00657C73"/>
    <w:rsid w:val="006E6074"/>
    <w:rsid w:val="007778BD"/>
    <w:rsid w:val="007C15CA"/>
    <w:rsid w:val="00870C06"/>
    <w:rsid w:val="0087460B"/>
    <w:rsid w:val="008F7124"/>
    <w:rsid w:val="009737C2"/>
    <w:rsid w:val="00976E5B"/>
    <w:rsid w:val="009951BA"/>
    <w:rsid w:val="009E1FBC"/>
    <w:rsid w:val="00A77E74"/>
    <w:rsid w:val="00BF2BCA"/>
    <w:rsid w:val="00C47280"/>
    <w:rsid w:val="00C844DE"/>
    <w:rsid w:val="00D30E40"/>
    <w:rsid w:val="00D75870"/>
    <w:rsid w:val="00DE2D40"/>
    <w:rsid w:val="00E711C9"/>
    <w:rsid w:val="00E76927"/>
    <w:rsid w:val="00EB1D2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7582F46"/>
  <w15:chartTrackingRefBased/>
  <w15:docId w15:val="{DE853788-52F0-4C70-A83C-CC5FB1FE5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51BA"/>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efault">
    <w:name w:val="Default"/>
    <w:rsid w:val="004706EF"/>
    <w:pPr>
      <w:autoSpaceDE w:val="0"/>
      <w:autoSpaceDN w:val="0"/>
      <w:adjustRightInd w:val="0"/>
      <w:spacing w:after="0" w:line="240" w:lineRule="auto"/>
    </w:pPr>
    <w:rPr>
      <w:rFonts w:ascii="Century Gothic" w:hAnsi="Century Gothic" w:cs="Century Gothic"/>
      <w:color w:val="000000"/>
      <w:sz w:val="24"/>
      <w:szCs w:val="24"/>
    </w:rPr>
  </w:style>
  <w:style w:type="paragraph" w:styleId="Sansinterligne">
    <w:name w:val="No Spacing"/>
    <w:uiPriority w:val="1"/>
    <w:qFormat/>
    <w:rsid w:val="00D30E40"/>
    <w:pPr>
      <w:spacing w:after="0" w:line="240" w:lineRule="auto"/>
    </w:pPr>
  </w:style>
  <w:style w:type="paragraph" w:styleId="Textedebulles">
    <w:name w:val="Balloon Text"/>
    <w:basedOn w:val="Normal"/>
    <w:link w:val="TextedebullesCar"/>
    <w:uiPriority w:val="99"/>
    <w:semiHidden/>
    <w:unhideWhenUsed/>
    <w:rsid w:val="00356B79"/>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356B79"/>
    <w:rPr>
      <w:rFonts w:ascii="Segoe UI" w:hAnsi="Segoe UI" w:cs="Segoe UI"/>
      <w:sz w:val="18"/>
      <w:szCs w:val="18"/>
    </w:rPr>
  </w:style>
  <w:style w:type="table" w:styleId="Grilledutableau">
    <w:name w:val="Table Grid"/>
    <w:basedOn w:val="TableauNormal"/>
    <w:uiPriority w:val="39"/>
    <w:rsid w:val="00A77E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DE2D40"/>
    <w:pPr>
      <w:tabs>
        <w:tab w:val="center" w:pos="4536"/>
        <w:tab w:val="right" w:pos="9072"/>
      </w:tabs>
      <w:spacing w:after="0" w:line="240" w:lineRule="auto"/>
    </w:pPr>
  </w:style>
  <w:style w:type="character" w:customStyle="1" w:styleId="En-tteCar">
    <w:name w:val="En-tête Car"/>
    <w:basedOn w:val="Policepardfaut"/>
    <w:link w:val="En-tte"/>
    <w:uiPriority w:val="99"/>
    <w:rsid w:val="00DE2D40"/>
  </w:style>
  <w:style w:type="paragraph" w:styleId="Pieddepage">
    <w:name w:val="footer"/>
    <w:basedOn w:val="Normal"/>
    <w:link w:val="PieddepageCar"/>
    <w:uiPriority w:val="99"/>
    <w:unhideWhenUsed/>
    <w:rsid w:val="00DE2D4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E2D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8368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C747D3-CB08-40FD-A9F1-77E72493DE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Pages>
  <Words>207</Words>
  <Characters>1139</Characters>
  <Application>Microsoft Office Word</Application>
  <DocSecurity>0</DocSecurity>
  <Lines>9</Lines>
  <Paragraphs>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Famille Ledoux</dc:creator>
  <cp:keywords/>
  <dc:description/>
  <cp:lastModifiedBy>aline ledoux</cp:lastModifiedBy>
  <cp:revision>2</cp:revision>
  <cp:lastPrinted>2020-10-06T11:41:00Z</cp:lastPrinted>
  <dcterms:created xsi:type="dcterms:W3CDTF">2021-10-17T09:59:00Z</dcterms:created>
  <dcterms:modified xsi:type="dcterms:W3CDTF">2021-10-17T09:59:00Z</dcterms:modified>
</cp:coreProperties>
</file>